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2B" w:rsidRPr="00557310" w:rsidRDefault="00853E2B" w:rsidP="00853E2B">
      <w:pPr>
        <w:pStyle w:val="a3"/>
        <w:numPr>
          <w:ilvl w:val="1"/>
          <w:numId w:val="1"/>
        </w:numPr>
        <w:shd w:val="clear" w:color="auto" w:fill="FFFFFF"/>
        <w:spacing w:line="240" w:lineRule="auto"/>
        <w:ind w:left="1134"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</w:rPr>
      </w:pPr>
      <w:r w:rsidRPr="00557310"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>Перечень вопросов для промежуточной аттестации.</w:t>
      </w:r>
    </w:p>
    <w:p w:rsidR="00A133EF" w:rsidRDefault="00A133EF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015E" w:rsidRPr="0076015E" w:rsidRDefault="0076015E" w:rsidP="0076015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015E">
        <w:rPr>
          <w:rFonts w:ascii="Times New Roman" w:hAnsi="Times New Roman"/>
          <w:b/>
          <w:bCs/>
          <w:sz w:val="24"/>
          <w:szCs w:val="24"/>
        </w:rPr>
        <w:t>Вопросы к зачету: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1. Научно-практическое обоснование необходимости применения средств восстановления в системе спортивной тренировки.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2. Концепция срочного кратковременного восстановления работоспособности непосредственно в процессе спортивной и учебной деятельности.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3. Классификация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4. Техника и методика аутогенной тренировки.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5. Характеристика педагогических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6. Классификация проявления утомления.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7. Применение восстановительных средств важнейшее нравственное направление </w:t>
      </w:r>
      <w:proofErr w:type="spellStart"/>
      <w:r w:rsidRPr="0076015E">
        <w:rPr>
          <w:rFonts w:ascii="Times New Roman" w:hAnsi="Times New Roman"/>
          <w:bCs/>
          <w:sz w:val="28"/>
          <w:szCs w:val="28"/>
        </w:rPr>
        <w:t>гуманизации</w:t>
      </w:r>
      <w:proofErr w:type="spellEnd"/>
      <w:r w:rsidRPr="0076015E">
        <w:rPr>
          <w:rFonts w:ascii="Times New Roman" w:hAnsi="Times New Roman"/>
          <w:bCs/>
          <w:sz w:val="28"/>
          <w:szCs w:val="28"/>
        </w:rPr>
        <w:t xml:space="preserve"> спорта и физического воспитания.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8. Принципы теории и методики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9. Значение применения средств восстановления в системе занятий спортом.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10.Восстановительные средства, как педагогическое условие формирования ценностей </w:t>
      </w:r>
      <w:proofErr w:type="spellStart"/>
      <w:proofErr w:type="gramStart"/>
      <w:r w:rsidRPr="0076015E">
        <w:rPr>
          <w:rFonts w:ascii="Times New Roman" w:hAnsi="Times New Roman"/>
          <w:bCs/>
          <w:sz w:val="28"/>
          <w:szCs w:val="28"/>
        </w:rPr>
        <w:t>здоровье-формирования</w:t>
      </w:r>
      <w:proofErr w:type="spellEnd"/>
      <w:proofErr w:type="gramEnd"/>
      <w:r w:rsidRPr="0076015E">
        <w:rPr>
          <w:rFonts w:ascii="Times New Roman" w:hAnsi="Times New Roman"/>
          <w:bCs/>
          <w:sz w:val="28"/>
          <w:szCs w:val="28"/>
        </w:rPr>
        <w:t>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11.Варианты планирования сре</w:t>
      </w:r>
      <w:proofErr w:type="gramStart"/>
      <w:r w:rsidRPr="0076015E">
        <w:rPr>
          <w:rFonts w:ascii="Times New Roman" w:hAnsi="Times New Roman"/>
          <w:bCs/>
          <w:sz w:val="28"/>
          <w:szCs w:val="28"/>
        </w:rPr>
        <w:t>дств в сп</w:t>
      </w:r>
      <w:proofErr w:type="gramEnd"/>
      <w:r w:rsidRPr="0076015E">
        <w:rPr>
          <w:rFonts w:ascii="Times New Roman" w:hAnsi="Times New Roman"/>
          <w:bCs/>
          <w:sz w:val="28"/>
          <w:szCs w:val="28"/>
        </w:rPr>
        <w:t>орте.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12.Характеристика психологических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13.Понятие о компонентах методики применения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14.Характеристика медико-биологических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15.Обоснование приоритета педагогических средств восстановления по отношению к медико-биологическим и психологическим средствам.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16.Техника и методика восстановительного массажа.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17.Технология планирования средств восстановления непосредственно в процессе тренировочного занятия.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18.Научно-практическое обоснование применения средств восстановительно-профилактической направленности в производственной деятельности.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19.Биологические механизмы влияния восстановительных средств на организм.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20.Реализация принципа комплексного применения средств восстановления.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21.Технология построения восстановительно-профилактического микроцикла.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22.Научно-практическое обоснование применения средств восстановительно-профилактической направленности в спорте высших достижений.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>23.Нормирование восстановительных и профилактических нагрузок.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24.Технология проведения </w:t>
      </w:r>
      <w:proofErr w:type="spellStart"/>
      <w:r w:rsidRPr="0076015E">
        <w:rPr>
          <w:rFonts w:ascii="Times New Roman" w:hAnsi="Times New Roman"/>
          <w:bCs/>
          <w:sz w:val="28"/>
          <w:szCs w:val="28"/>
        </w:rPr>
        <w:t>профессиографического</w:t>
      </w:r>
      <w:proofErr w:type="spellEnd"/>
      <w:r w:rsidRPr="0076015E">
        <w:rPr>
          <w:rFonts w:ascii="Times New Roman" w:hAnsi="Times New Roman"/>
          <w:bCs/>
          <w:sz w:val="28"/>
          <w:szCs w:val="28"/>
        </w:rPr>
        <w:t xml:space="preserve"> исследования.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t xml:space="preserve">25.Методика составления </w:t>
      </w:r>
      <w:proofErr w:type="spellStart"/>
      <w:r w:rsidRPr="0076015E">
        <w:rPr>
          <w:rFonts w:ascii="Times New Roman" w:hAnsi="Times New Roman"/>
          <w:bCs/>
          <w:sz w:val="28"/>
          <w:szCs w:val="28"/>
        </w:rPr>
        <w:t>спортограмм</w:t>
      </w:r>
      <w:proofErr w:type="spellEnd"/>
      <w:r w:rsidRPr="0076015E">
        <w:rPr>
          <w:rFonts w:ascii="Times New Roman" w:hAnsi="Times New Roman"/>
          <w:bCs/>
          <w:sz w:val="28"/>
          <w:szCs w:val="28"/>
        </w:rPr>
        <w:t>.</w:t>
      </w:r>
    </w:p>
    <w:p w:rsidR="0076015E" w:rsidRPr="0076015E" w:rsidRDefault="0076015E" w:rsidP="0076015E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015E">
        <w:rPr>
          <w:rFonts w:ascii="Times New Roman" w:hAnsi="Times New Roman"/>
          <w:bCs/>
          <w:sz w:val="28"/>
          <w:szCs w:val="28"/>
        </w:rPr>
        <w:lastRenderedPageBreak/>
        <w:t>26.Понятие о терминах «восстановительные и профилактические комплексы физических упражнений».</w:t>
      </w:r>
    </w:p>
    <w:sectPr w:rsidR="0076015E" w:rsidRPr="0076015E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853E2B"/>
    <w:rsid w:val="00034622"/>
    <w:rsid w:val="00254FE2"/>
    <w:rsid w:val="003006F5"/>
    <w:rsid w:val="0076015E"/>
    <w:rsid w:val="00853E2B"/>
    <w:rsid w:val="009F1382"/>
    <w:rsid w:val="00A133EF"/>
    <w:rsid w:val="00B60CB8"/>
    <w:rsid w:val="00DA6FB5"/>
    <w:rsid w:val="00E8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2021-11-08T08:19:00Z</dcterms:created>
  <dcterms:modified xsi:type="dcterms:W3CDTF">2022-04-07T08:56:00Z</dcterms:modified>
</cp:coreProperties>
</file>